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80a50eb6f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0b00c97cb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Dauphin Island,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06bb2f81447ab" /><Relationship Type="http://schemas.openxmlformats.org/officeDocument/2006/relationships/numbering" Target="/word/numbering.xml" Id="R7104d68052484c0d" /><Relationship Type="http://schemas.openxmlformats.org/officeDocument/2006/relationships/settings" Target="/word/settings.xml" Id="R0618aac2bace47ec" /><Relationship Type="http://schemas.openxmlformats.org/officeDocument/2006/relationships/image" Target="/word/media/636f9790-9c32-446f-afce-7bcef5575456.png" Id="Rbd10b00c97cb4af4" /></Relationships>
</file>