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c2f2ff14f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590753c59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Dauterive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32c75d7134863" /><Relationship Type="http://schemas.openxmlformats.org/officeDocument/2006/relationships/numbering" Target="/word/numbering.xml" Id="Rbcfd2bac6f4e4639" /><Relationship Type="http://schemas.openxmlformats.org/officeDocument/2006/relationships/settings" Target="/word/settings.xml" Id="R8702598b3ac14b45" /><Relationship Type="http://schemas.openxmlformats.org/officeDocument/2006/relationships/image" Target="/word/media/a0d15373-d0c5-4363-a25d-aeb5e8293132.png" Id="R4f7590753c594512" /></Relationships>
</file>