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ce9140185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193c3ee11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David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955803b2244aa" /><Relationship Type="http://schemas.openxmlformats.org/officeDocument/2006/relationships/numbering" Target="/word/numbering.xml" Id="R08f1009cc7ed48e5" /><Relationship Type="http://schemas.openxmlformats.org/officeDocument/2006/relationships/settings" Target="/word/settings.xml" Id="R3a6d312420024f93" /><Relationship Type="http://schemas.openxmlformats.org/officeDocument/2006/relationships/image" Target="/word/media/55e2e821-6d0f-44be-a0be-f79a5ead68cd.png" Id="R7c4193c3ee1145f3" /></Relationships>
</file>