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751011c8c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a932116ae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 Street,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8aef5c79f48bf" /><Relationship Type="http://schemas.openxmlformats.org/officeDocument/2006/relationships/numbering" Target="/word/numbering.xml" Id="R0b57390e70e54301" /><Relationship Type="http://schemas.openxmlformats.org/officeDocument/2006/relationships/settings" Target="/word/settings.xml" Id="Reabda2b9f1934301" /><Relationship Type="http://schemas.openxmlformats.org/officeDocument/2006/relationships/image" Target="/word/media/7ef81322-fcd4-48b3-b5b8-627c1dd92d13.png" Id="Rcfaa932116ae4085" /></Relationships>
</file>