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59cbf8c53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7d19b57de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Davie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deeaa4d3741e5" /><Relationship Type="http://schemas.openxmlformats.org/officeDocument/2006/relationships/numbering" Target="/word/numbering.xml" Id="R696ed148c4bc4977" /><Relationship Type="http://schemas.openxmlformats.org/officeDocument/2006/relationships/settings" Target="/word/settings.xml" Id="R3b9a33cabeb746e9" /><Relationship Type="http://schemas.openxmlformats.org/officeDocument/2006/relationships/image" Target="/word/media/d7b3f69c-f94d-46f8-a52c-6988ae727f36.png" Id="R7bc7d19b57de4f12" /></Relationships>
</file>