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aa61fe74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98da3ca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9338c5ccb405e" /><Relationship Type="http://schemas.openxmlformats.org/officeDocument/2006/relationships/numbering" Target="/word/numbering.xml" Id="Re80cb3022e724925" /><Relationship Type="http://schemas.openxmlformats.org/officeDocument/2006/relationships/settings" Target="/word/settings.xml" Id="R0f6e4ae655ec4a04" /><Relationship Type="http://schemas.openxmlformats.org/officeDocument/2006/relationships/image" Target="/word/media/66289d39-bdd2-4603-a582-169a7d5a4404.png" Id="R868398da3ca24be8" /></Relationships>
</file>