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08bd4f645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619c4535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ee8e2b1434fef" /><Relationship Type="http://schemas.openxmlformats.org/officeDocument/2006/relationships/numbering" Target="/word/numbering.xml" Id="R2a5f76e11ed74010" /><Relationship Type="http://schemas.openxmlformats.org/officeDocument/2006/relationships/settings" Target="/word/settings.xml" Id="R776c1cd4efd74ac5" /><Relationship Type="http://schemas.openxmlformats.org/officeDocument/2006/relationships/image" Target="/word/media/60962454-8ef5-4dc1-a55e-56df78e025d0.png" Id="R5e9619c4535349be" /></Relationships>
</file>