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985ba0ef3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2c3a70db1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959b91561448c" /><Relationship Type="http://schemas.openxmlformats.org/officeDocument/2006/relationships/numbering" Target="/word/numbering.xml" Id="R5c6d28e397a6435b" /><Relationship Type="http://schemas.openxmlformats.org/officeDocument/2006/relationships/settings" Target="/word/settings.xml" Id="R0058a8c3decb44a2" /><Relationship Type="http://schemas.openxmlformats.org/officeDocument/2006/relationships/image" Target="/word/media/fdd7cdd7-251f-4088-8bf0-005808299ce8.png" Id="R2cf2c3a70db14ad5" /></Relationships>
</file>