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e0ec1c1a3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69b475d30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Dawkins,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3eb6628dc431f" /><Relationship Type="http://schemas.openxmlformats.org/officeDocument/2006/relationships/numbering" Target="/word/numbering.xml" Id="R5d528c1e2c7944fe" /><Relationship Type="http://schemas.openxmlformats.org/officeDocument/2006/relationships/settings" Target="/word/settings.xml" Id="R79b9f437ba7a4990" /><Relationship Type="http://schemas.openxmlformats.org/officeDocument/2006/relationships/image" Target="/word/media/4f56bb9d-89fa-4bb8-a8b6-5eeae8245767.png" Id="Rbd269b475d30462e" /></Relationships>
</file>