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1321adb05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18bb5eb60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Dawn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21a54122b4ef1" /><Relationship Type="http://schemas.openxmlformats.org/officeDocument/2006/relationships/numbering" Target="/word/numbering.xml" Id="R4eeb3ca1601648e4" /><Relationship Type="http://schemas.openxmlformats.org/officeDocument/2006/relationships/settings" Target="/word/settings.xml" Id="Rb3dbd701db874d60" /><Relationship Type="http://schemas.openxmlformats.org/officeDocument/2006/relationships/image" Target="/word/media/326e2371-4065-40a5-b6a0-ea9bb5a35994.png" Id="Rbf218bb5eb604ad4" /></Relationships>
</file>