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a3d8e044a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c19792cbd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3664a7cb547ef" /><Relationship Type="http://schemas.openxmlformats.org/officeDocument/2006/relationships/numbering" Target="/word/numbering.xml" Id="R257de97a34dc448d" /><Relationship Type="http://schemas.openxmlformats.org/officeDocument/2006/relationships/settings" Target="/word/settings.xml" Id="Rb6a4025eca2e4291" /><Relationship Type="http://schemas.openxmlformats.org/officeDocument/2006/relationships/image" Target="/word/media/4007b926-be9b-42e3-9d3a-bd2b398dd771.png" Id="Rff1c19792cbd4b8f" /></Relationships>
</file>