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ac5fb2dc4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aa55ae065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Dawson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dc452421743ad" /><Relationship Type="http://schemas.openxmlformats.org/officeDocument/2006/relationships/numbering" Target="/word/numbering.xml" Id="R8d97a8c5c755464a" /><Relationship Type="http://schemas.openxmlformats.org/officeDocument/2006/relationships/settings" Target="/word/settings.xml" Id="R2bbf13b353c840d2" /><Relationship Type="http://schemas.openxmlformats.org/officeDocument/2006/relationships/image" Target="/word/media/d032af3c-045b-42ad-ab87-021e928c992b.png" Id="R91caa55ae0654224" /></Relationships>
</file>