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2a18965f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38bd321fe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ada59d3e4701" /><Relationship Type="http://schemas.openxmlformats.org/officeDocument/2006/relationships/numbering" Target="/word/numbering.xml" Id="Raa8207eda8d843e4" /><Relationship Type="http://schemas.openxmlformats.org/officeDocument/2006/relationships/settings" Target="/word/settings.xml" Id="Re69060d7d7044c18" /><Relationship Type="http://schemas.openxmlformats.org/officeDocument/2006/relationships/image" Target="/word/media/2e3dcf45-40dd-4fbf-9fc9-d8f137e98d95.png" Id="R82f38bd321fe4acb" /></Relationships>
</file>