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af3f033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7b18113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Dawt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c5b2fc7042e1" /><Relationship Type="http://schemas.openxmlformats.org/officeDocument/2006/relationships/numbering" Target="/word/numbering.xml" Id="Rf8cc59769e0c4024" /><Relationship Type="http://schemas.openxmlformats.org/officeDocument/2006/relationships/settings" Target="/word/settings.xml" Id="R88264fdeda904e62" /><Relationship Type="http://schemas.openxmlformats.org/officeDocument/2006/relationships/image" Target="/word/media/2f4b3f5c-c055-4e5f-8f8e-7c551933f923.png" Id="R1a3e7b18113f41a1" /></Relationships>
</file>