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e9dd35f80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1330222b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1500ba7be418a" /><Relationship Type="http://schemas.openxmlformats.org/officeDocument/2006/relationships/numbering" Target="/word/numbering.xml" Id="R221c3576bc8d4fe7" /><Relationship Type="http://schemas.openxmlformats.org/officeDocument/2006/relationships/settings" Target="/word/settings.xml" Id="Rd8585ba64d4945bd" /><Relationship Type="http://schemas.openxmlformats.org/officeDocument/2006/relationships/image" Target="/word/media/86e9f014-cd92-4f2e-ac74-d241f9577f36.png" Id="R37d91330222b4860" /></Relationships>
</file>