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3790a908d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43fcab81d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 Creek,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16b6ec3714c8b" /><Relationship Type="http://schemas.openxmlformats.org/officeDocument/2006/relationships/numbering" Target="/word/numbering.xml" Id="R65ef0451fd32436e" /><Relationship Type="http://schemas.openxmlformats.org/officeDocument/2006/relationships/settings" Target="/word/settings.xml" Id="R21d2fc2bbe69447a" /><Relationship Type="http://schemas.openxmlformats.org/officeDocument/2006/relationships/image" Target="/word/media/40b565c5-839c-4bc7-babe-6088482430c3.png" Id="R48443fcab81d49c1" /></Relationships>
</file>