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19b520521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af223446e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052a4a8ce74ace" /><Relationship Type="http://schemas.openxmlformats.org/officeDocument/2006/relationships/numbering" Target="/word/numbering.xml" Id="Rf746771467a945f0" /><Relationship Type="http://schemas.openxmlformats.org/officeDocument/2006/relationships/settings" Target="/word/settings.xml" Id="Rf430f397ae504859" /><Relationship Type="http://schemas.openxmlformats.org/officeDocument/2006/relationships/image" Target="/word/media/6d93e5cb-955a-4455-93b4-96c4b66c28e7.png" Id="Rf80af223446e4291" /></Relationships>
</file>