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c1d59863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961b9f5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cfc61d6144f3" /><Relationship Type="http://schemas.openxmlformats.org/officeDocument/2006/relationships/numbering" Target="/word/numbering.xml" Id="R70ef0492d74f4454" /><Relationship Type="http://schemas.openxmlformats.org/officeDocument/2006/relationships/settings" Target="/word/settings.xml" Id="R186f403978964f03" /><Relationship Type="http://schemas.openxmlformats.org/officeDocument/2006/relationships/image" Target="/word/media/00ad96aa-cdc5-465b-a522-7b8cbad02710.png" Id="R1d3e961b9f5b4e12" /></Relationships>
</file>