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eaa8db437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e51a9cd4e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Days High Landing,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e985c68594d08" /><Relationship Type="http://schemas.openxmlformats.org/officeDocument/2006/relationships/numbering" Target="/word/numbering.xml" Id="R3bae3a54500643fe" /><Relationship Type="http://schemas.openxmlformats.org/officeDocument/2006/relationships/settings" Target="/word/settings.xml" Id="Rb47ee656de46428b" /><Relationship Type="http://schemas.openxmlformats.org/officeDocument/2006/relationships/image" Target="/word/media/53fdfd71-1a28-4b3e-af96-b718c5dcc314.png" Id="R4e2e51a9cd4e4bf5" /></Relationships>
</file>