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c7452dbc3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c2a105855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 Rock,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3513bb5344c8c" /><Relationship Type="http://schemas.openxmlformats.org/officeDocument/2006/relationships/numbering" Target="/word/numbering.xml" Id="R538ee0e0af394621" /><Relationship Type="http://schemas.openxmlformats.org/officeDocument/2006/relationships/settings" Target="/word/settings.xml" Id="Re3812e8335fe41b8" /><Relationship Type="http://schemas.openxmlformats.org/officeDocument/2006/relationships/image" Target="/word/media/ea6c4a23-d289-4781-a42a-e45c09ae0bc5.png" Id="R094c2a105855457a" /></Relationships>
</file>