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6c628baf5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b513de8d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Daysville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5378a8d3643c2" /><Relationship Type="http://schemas.openxmlformats.org/officeDocument/2006/relationships/numbering" Target="/word/numbering.xml" Id="R1bf4e4bdfb224aed" /><Relationship Type="http://schemas.openxmlformats.org/officeDocument/2006/relationships/settings" Target="/word/settings.xml" Id="Rb88f587ddb8e453e" /><Relationship Type="http://schemas.openxmlformats.org/officeDocument/2006/relationships/image" Target="/word/media/c0c297ca-cfb2-4c31-a48d-f4e805e52ce4.png" Id="R4b9b513de8d54f37" /></Relationships>
</file>