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0b5bc9b0944c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dfe1d487658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Dayton Avenue,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c5948b1114de9" /><Relationship Type="http://schemas.openxmlformats.org/officeDocument/2006/relationships/numbering" Target="/word/numbering.xml" Id="Ra5e0faae855b48e7" /><Relationship Type="http://schemas.openxmlformats.org/officeDocument/2006/relationships/settings" Target="/word/settings.xml" Id="R75bbbafab7574776" /><Relationship Type="http://schemas.openxmlformats.org/officeDocument/2006/relationships/image" Target="/word/media/eb62cf2d-887b-4c32-82ae-c5ab83889a38.png" Id="R2dfe1d4876584f19" /></Relationships>
</file>