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399cddbe8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c323c41e0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Boer,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576fd94a8460a" /><Relationship Type="http://schemas.openxmlformats.org/officeDocument/2006/relationships/numbering" Target="/word/numbering.xml" Id="R13d650d30062488b" /><Relationship Type="http://schemas.openxmlformats.org/officeDocument/2006/relationships/settings" Target="/word/settings.xml" Id="R112b8f543d01483d" /><Relationship Type="http://schemas.openxmlformats.org/officeDocument/2006/relationships/image" Target="/word/media/e03e7ad1-84d2-40ae-8f40-3e7f061f1e85.png" Id="R178c323c41e04211" /></Relationships>
</file>