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dc62b83fc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6d218592c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Haven,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14c4b620a4aa8" /><Relationship Type="http://schemas.openxmlformats.org/officeDocument/2006/relationships/numbering" Target="/word/numbering.xml" Id="R011d20514b8f46aa" /><Relationship Type="http://schemas.openxmlformats.org/officeDocument/2006/relationships/settings" Target="/word/settings.xml" Id="Re0f5f370262f4be5" /><Relationship Type="http://schemas.openxmlformats.org/officeDocument/2006/relationships/image" Target="/word/media/82f86ce3-2f23-41e5-9f6f-38123e402825.png" Id="R4076d218592c4a45" /></Relationships>
</file>