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5d38e587443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819a87961b4b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 Kalb Junction,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697fc11c2d407b" /><Relationship Type="http://schemas.openxmlformats.org/officeDocument/2006/relationships/numbering" Target="/word/numbering.xml" Id="R463dd8b427a34715" /><Relationship Type="http://schemas.openxmlformats.org/officeDocument/2006/relationships/settings" Target="/word/settings.xml" Id="R8f87d28219904c23" /><Relationship Type="http://schemas.openxmlformats.org/officeDocument/2006/relationships/image" Target="/word/media/f22ece3e-ae99-4d75-afa4-cd2c1e9cce55.png" Id="R52819a87961b4bcc" /></Relationships>
</file>