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403436ece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d9edcb3f9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Deaconwood,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e286678ed4ced" /><Relationship Type="http://schemas.openxmlformats.org/officeDocument/2006/relationships/numbering" Target="/word/numbering.xml" Id="R2121423c573d4727" /><Relationship Type="http://schemas.openxmlformats.org/officeDocument/2006/relationships/settings" Target="/word/settings.xml" Id="Rccc524a9db1842c7" /><Relationship Type="http://schemas.openxmlformats.org/officeDocument/2006/relationships/image" Target="/word/media/040a7b35-d075-4bfc-a74d-a88bb2668266.png" Id="R848d9edcb3f941d3" /></Relationships>
</file>