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d64039247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4a64e2b78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Deakins Range,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3312f91ec4277" /><Relationship Type="http://schemas.openxmlformats.org/officeDocument/2006/relationships/numbering" Target="/word/numbering.xml" Id="Rd465a8b925a14453" /><Relationship Type="http://schemas.openxmlformats.org/officeDocument/2006/relationships/settings" Target="/word/settings.xml" Id="R12144afcfb39463e" /><Relationship Type="http://schemas.openxmlformats.org/officeDocument/2006/relationships/image" Target="/word/media/0eeb5241-9c05-4f7d-b4d1-e546f985b475.png" Id="Ra9e4a64e2b784a7a" /></Relationships>
</file>