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36025eab4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0a480c243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02f0a2d9b4265" /><Relationship Type="http://schemas.openxmlformats.org/officeDocument/2006/relationships/numbering" Target="/word/numbering.xml" Id="R20c15c3c263549d9" /><Relationship Type="http://schemas.openxmlformats.org/officeDocument/2006/relationships/settings" Target="/word/settings.xml" Id="R6a4a5509d87944e1" /><Relationship Type="http://schemas.openxmlformats.org/officeDocument/2006/relationships/image" Target="/word/media/039f6fee-dc16-470f-b035-7af022ce56fb.png" Id="R8770a480c2434ee3" /></Relationships>
</file>