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6ac2c40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8b17d32c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21e17ffa497b" /><Relationship Type="http://schemas.openxmlformats.org/officeDocument/2006/relationships/numbering" Target="/word/numbering.xml" Id="R710af5d3e67a4b49" /><Relationship Type="http://schemas.openxmlformats.org/officeDocument/2006/relationships/settings" Target="/word/settings.xml" Id="R79d129e5319c4ace" /><Relationship Type="http://schemas.openxmlformats.org/officeDocument/2006/relationships/image" Target="/word/media/ee60a946-2996-4a6c-8447-dcc856cfcaaa.png" Id="R67ec8b17d32c44a3" /></Relationships>
</file>