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25411e32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d57f07f1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84b02c7394074" /><Relationship Type="http://schemas.openxmlformats.org/officeDocument/2006/relationships/numbering" Target="/word/numbering.xml" Id="Rfba69b0bac584df4" /><Relationship Type="http://schemas.openxmlformats.org/officeDocument/2006/relationships/settings" Target="/word/settings.xml" Id="Raf10835772894cdf" /><Relationship Type="http://schemas.openxmlformats.org/officeDocument/2006/relationships/image" Target="/word/media/ae4657bb-08a7-4c60-9e2c-078a5501645b.png" Id="R7a4d57f07f17474f" /></Relationships>
</file>