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db82f112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4f21c93e3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DeArmanville,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2d8ff2c34444" /><Relationship Type="http://schemas.openxmlformats.org/officeDocument/2006/relationships/numbering" Target="/word/numbering.xml" Id="R440df6cf87d64615" /><Relationship Type="http://schemas.openxmlformats.org/officeDocument/2006/relationships/settings" Target="/word/settings.xml" Id="R9321d3c2cc0a4656" /><Relationship Type="http://schemas.openxmlformats.org/officeDocument/2006/relationships/image" Target="/word/media/7be8b186-5bc1-4f53-b8ce-953486a144ff.png" Id="Ra124f21c93e34f50" /></Relationships>
</file>