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497996aa2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6c91ce3df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Deason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b19fafd7147cd" /><Relationship Type="http://schemas.openxmlformats.org/officeDocument/2006/relationships/numbering" Target="/word/numbering.xml" Id="R8bde789930ae4806" /><Relationship Type="http://schemas.openxmlformats.org/officeDocument/2006/relationships/settings" Target="/word/settings.xml" Id="R78c0d7ba31284e36" /><Relationship Type="http://schemas.openxmlformats.org/officeDocument/2006/relationships/image" Target="/word/media/7013ead1-3dd0-4a6f-9bd4-01e26f23359b.png" Id="Rd726c91ce3df460d" /></Relationships>
</file>