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77d56416294e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eba83b93434e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Debrow,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a0d4df79ac4801" /><Relationship Type="http://schemas.openxmlformats.org/officeDocument/2006/relationships/numbering" Target="/word/numbering.xml" Id="R8c2d84eb3a0c4229" /><Relationship Type="http://schemas.openxmlformats.org/officeDocument/2006/relationships/settings" Target="/word/settings.xml" Id="R807a9063f59d4690" /><Relationship Type="http://schemas.openxmlformats.org/officeDocument/2006/relationships/image" Target="/word/media/81841e22-a599-45e7-8fb3-692d5edc07a7.png" Id="R17eba83b93434eb2" /></Relationships>
</file>