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167f42f40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756070cb4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DeBruce,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f0b3301b54891" /><Relationship Type="http://schemas.openxmlformats.org/officeDocument/2006/relationships/numbering" Target="/word/numbering.xml" Id="Rc377f14a95474594" /><Relationship Type="http://schemas.openxmlformats.org/officeDocument/2006/relationships/settings" Target="/word/settings.xml" Id="Rf0286a39cbeb4bd9" /><Relationship Type="http://schemas.openxmlformats.org/officeDocument/2006/relationships/image" Target="/word/media/e10a382e-63c8-461a-93c5-6ad863db5f7e.png" Id="R25c756070cb44a0b" /></Relationships>
</file>