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5727dfbf2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93bd1621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Decatur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06aa637c244f8" /><Relationship Type="http://schemas.openxmlformats.org/officeDocument/2006/relationships/numbering" Target="/word/numbering.xml" Id="Re53db3b5a4984991" /><Relationship Type="http://schemas.openxmlformats.org/officeDocument/2006/relationships/settings" Target="/word/settings.xml" Id="R49bed07769364bc4" /><Relationship Type="http://schemas.openxmlformats.org/officeDocument/2006/relationships/image" Target="/word/media/56f166ba-bb1f-47a2-a662-5457ee19c5d1.png" Id="Ra36893bd1621440e" /></Relationships>
</file>