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92ccc4a8a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5a808ade2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0dd393f7a40aa" /><Relationship Type="http://schemas.openxmlformats.org/officeDocument/2006/relationships/numbering" Target="/word/numbering.xml" Id="Rf2fdb7427e474536" /><Relationship Type="http://schemas.openxmlformats.org/officeDocument/2006/relationships/settings" Target="/word/settings.xml" Id="R69b42c2f0ce04b5a" /><Relationship Type="http://schemas.openxmlformats.org/officeDocument/2006/relationships/image" Target="/word/media/77a63c34-0624-40c9-8df3-3d55d5d58367.png" Id="Ra175a808ade247c7" /></Relationships>
</file>