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fabefdb61648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d4a3fde74e46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Deemston,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37dc76ed434bb4" /><Relationship Type="http://schemas.openxmlformats.org/officeDocument/2006/relationships/numbering" Target="/word/numbering.xml" Id="R96792bc186cd4726" /><Relationship Type="http://schemas.openxmlformats.org/officeDocument/2006/relationships/settings" Target="/word/settings.xml" Id="R79704dfb1b1e4d9c" /><Relationship Type="http://schemas.openxmlformats.org/officeDocument/2006/relationships/image" Target="/word/media/35a197c7-983e-40c7-bd12-cd0d30579599.png" Id="R37d4a3fde74e4643" /></Relationships>
</file>