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3c7a0a984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08185fa7f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373fd504d48f9" /><Relationship Type="http://schemas.openxmlformats.org/officeDocument/2006/relationships/numbering" Target="/word/numbering.xml" Id="R5d4c3d10d5d2487b" /><Relationship Type="http://schemas.openxmlformats.org/officeDocument/2006/relationships/settings" Target="/word/settings.xml" Id="R9e1b50b2c1384d5a" /><Relationship Type="http://schemas.openxmlformats.org/officeDocument/2006/relationships/image" Target="/word/media/2e787b46-7e1b-4e85-8743-493f634c7945.png" Id="R56f08185fa7f454f" /></Relationships>
</file>