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757fe38e4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96782e077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Branch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092e185344aa1" /><Relationship Type="http://schemas.openxmlformats.org/officeDocument/2006/relationships/numbering" Target="/word/numbering.xml" Id="R87ef84700f2d4378" /><Relationship Type="http://schemas.openxmlformats.org/officeDocument/2006/relationships/settings" Target="/word/settings.xml" Id="R7e11e98afb154af0" /><Relationship Type="http://schemas.openxmlformats.org/officeDocument/2006/relationships/image" Target="/word/media/2538a679-795a-4d6a-b88e-4d9c378fbecf.png" Id="R62c96782e0774ce0" /></Relationships>
</file>