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c0e6079a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0f559553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Run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5abceca8e4925" /><Relationship Type="http://schemas.openxmlformats.org/officeDocument/2006/relationships/numbering" Target="/word/numbering.xml" Id="R4a678a4fdced4c2b" /><Relationship Type="http://schemas.openxmlformats.org/officeDocument/2006/relationships/settings" Target="/word/settings.xml" Id="Rd3fa29cc255c44f9" /><Relationship Type="http://schemas.openxmlformats.org/officeDocument/2006/relationships/image" Target="/word/media/c3967bdf-5fa3-4b76-a086-0f074b45caee.png" Id="Ra0910f55955347b2" /></Relationships>
</file>