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45489bf14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b9e326595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2f90d61634323" /><Relationship Type="http://schemas.openxmlformats.org/officeDocument/2006/relationships/numbering" Target="/word/numbering.xml" Id="Rc552204d86634f74" /><Relationship Type="http://schemas.openxmlformats.org/officeDocument/2006/relationships/settings" Target="/word/settings.xml" Id="R10be4b91fe72439a" /><Relationship Type="http://schemas.openxmlformats.org/officeDocument/2006/relationships/image" Target="/word/media/a2be38fb-fb97-4cd4-b9a5-3d09695a9f22.png" Id="R1e5b9e3265954e6f" /></Relationships>
</file>