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605805bda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a10dfaee4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Deephaven,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ded296d9b4413" /><Relationship Type="http://schemas.openxmlformats.org/officeDocument/2006/relationships/numbering" Target="/word/numbering.xml" Id="Rbc87c8be71434c86" /><Relationship Type="http://schemas.openxmlformats.org/officeDocument/2006/relationships/settings" Target="/word/settings.xml" Id="R654ab220b1bf423e" /><Relationship Type="http://schemas.openxmlformats.org/officeDocument/2006/relationships/image" Target="/word/media/b564f444-0fa5-4fc4-8623-e1bcebece38d.png" Id="Rb1ea10dfaee44ca7" /></Relationships>
</file>