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ff2e88527f42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c38003f4a34c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Deer Creek Park,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b80462e1ff4232" /><Relationship Type="http://schemas.openxmlformats.org/officeDocument/2006/relationships/numbering" Target="/word/numbering.xml" Id="R8c23cbaff8d344ac" /><Relationship Type="http://schemas.openxmlformats.org/officeDocument/2006/relationships/settings" Target="/word/settings.xml" Id="Rbba2d16c96f94ace" /><Relationship Type="http://schemas.openxmlformats.org/officeDocument/2006/relationships/image" Target="/word/media/38992381-1517-425f-a1bb-de9b12bd13cf.png" Id="R3dc38003f4a34c2a" /></Relationships>
</file>