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f5ad28749241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388b34769c4d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 Lake Meadows,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78de865f2b4be8" /><Relationship Type="http://schemas.openxmlformats.org/officeDocument/2006/relationships/numbering" Target="/word/numbering.xml" Id="R6b9d3336921c4507" /><Relationship Type="http://schemas.openxmlformats.org/officeDocument/2006/relationships/settings" Target="/word/settings.xml" Id="R2338e282798d4b24" /><Relationship Type="http://schemas.openxmlformats.org/officeDocument/2006/relationships/image" Target="/word/media/25f9070d-5886-4837-a0a5-9de37f513e12.png" Id="R22388b34769c4d34" /></Relationships>
</file>