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56d7ab9c4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1a88120b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Pointe,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ddf9f996f42a6" /><Relationship Type="http://schemas.openxmlformats.org/officeDocument/2006/relationships/numbering" Target="/word/numbering.xml" Id="Rf5016f8c0dcd4cb5" /><Relationship Type="http://schemas.openxmlformats.org/officeDocument/2006/relationships/settings" Target="/word/settings.xml" Id="R8bc66d19f472422d" /><Relationship Type="http://schemas.openxmlformats.org/officeDocument/2006/relationships/image" Target="/word/media/2dfdc2ce-2598-40f0-9708-4c89ef1c1dda.png" Id="R92f1a88120b94738" /></Relationships>
</file>