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a08c2435a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bb6bf1f46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Deerfield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31cb510eb402c" /><Relationship Type="http://schemas.openxmlformats.org/officeDocument/2006/relationships/numbering" Target="/word/numbering.xml" Id="Rc302ffd53c5e4cab" /><Relationship Type="http://schemas.openxmlformats.org/officeDocument/2006/relationships/settings" Target="/word/settings.xml" Id="Ree470924e7044c5b" /><Relationship Type="http://schemas.openxmlformats.org/officeDocument/2006/relationships/image" Target="/word/media/fb6ce53c-63fc-435b-ae39-3b566c9e4b74.png" Id="R778bb6bf1f46453f" /></Relationships>
</file>