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4d13dbf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bbf40878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 Parade,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b1a3f48144985" /><Relationship Type="http://schemas.openxmlformats.org/officeDocument/2006/relationships/numbering" Target="/word/numbering.xml" Id="Rd81330b792464b88" /><Relationship Type="http://schemas.openxmlformats.org/officeDocument/2006/relationships/settings" Target="/word/settings.xml" Id="R7d5b634387c242ce" /><Relationship Type="http://schemas.openxmlformats.org/officeDocument/2006/relationships/image" Target="/word/media/ce27821f-36d1-4ae9-be51-d94a2ac04091.png" Id="Ree11bbf4087844a3" /></Relationships>
</file>