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6f56bb3fbc40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a3f2555c6a46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Degnan,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6e393c0d774cf4" /><Relationship Type="http://schemas.openxmlformats.org/officeDocument/2006/relationships/numbering" Target="/word/numbering.xml" Id="R59be835586dd459c" /><Relationship Type="http://schemas.openxmlformats.org/officeDocument/2006/relationships/settings" Target="/word/settings.xml" Id="Rc740d2dc8edf4ffd" /><Relationship Type="http://schemas.openxmlformats.org/officeDocument/2006/relationships/image" Target="/word/media/dc788c46-826e-42a6-9866-87410ee0926b.png" Id="Rb3a3f2555c6a469b" /></Relationships>
</file>