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0a5455d3e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9396aaeb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Degrasse,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16dcf22ba4ad7" /><Relationship Type="http://schemas.openxmlformats.org/officeDocument/2006/relationships/numbering" Target="/word/numbering.xml" Id="Ra4194cc6ef7d43bf" /><Relationship Type="http://schemas.openxmlformats.org/officeDocument/2006/relationships/settings" Target="/word/settings.xml" Id="Rdb492d7cec29423f" /><Relationship Type="http://schemas.openxmlformats.org/officeDocument/2006/relationships/image" Target="/word/media/719d7cb5-e243-4401-a913-9a2ae566927b.png" Id="R0f49396aaebb45aa" /></Relationships>
</file>