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f01e3aa90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380225213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Degroff,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9a397ce154456" /><Relationship Type="http://schemas.openxmlformats.org/officeDocument/2006/relationships/numbering" Target="/word/numbering.xml" Id="R0485d2fd06ce4604" /><Relationship Type="http://schemas.openxmlformats.org/officeDocument/2006/relationships/settings" Target="/word/settings.xml" Id="R6311f1e1c531465d" /><Relationship Type="http://schemas.openxmlformats.org/officeDocument/2006/relationships/image" Target="/word/media/736585d4-12d2-4b6b-ad5d-080ea7ffe66d.png" Id="R1e13802252134c57" /></Relationships>
</file>